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794" w:rsidRDefault="006B4794" w:rsidP="006B4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7E67" w:rsidRDefault="00227E67" w:rsidP="006B4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CANONI DI LOCA</w:t>
      </w:r>
      <w:r w:rsidR="0079195A">
        <w:rPr>
          <w:rFonts w:ascii="Times New Roman" w:eastAsia="Times New Roman" w:hAnsi="Times New Roman" w:cs="Times New Roman"/>
          <w:sz w:val="24"/>
          <w:szCs w:val="24"/>
          <w:lang w:eastAsia="it-IT"/>
        </w:rPr>
        <w:t>ZIONE ATTIVI E PASSIVI ANNO 2020</w:t>
      </w:r>
    </w:p>
    <w:p w:rsidR="00227E67" w:rsidRPr="006B4794" w:rsidRDefault="00227E67" w:rsidP="006B4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8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1220"/>
        <w:gridCol w:w="3705"/>
      </w:tblGrid>
      <w:tr w:rsidR="00227E67" w:rsidRPr="006B4794" w:rsidTr="00227E67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Fitti passivi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79195A" w:rsidP="006B479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2020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3B98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             </w:t>
            </w: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per godimento di beni di terzi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             a) Canone di locazione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79195A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     14.108,78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AF</w:t>
            </w:r>
            <w:r w:rsidR="00227E67"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DEPOSITO ENZITETO</w:t>
            </w:r>
            <w:r w:rsidR="00422432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BA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             a) Canone di locazione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 37.037,76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AF</w:t>
            </w:r>
            <w:r w:rsidR="00227E67"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DEPOSITO CEGLIE</w:t>
            </w:r>
            <w:r w:rsidR="00422432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BA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             a) Canone di locazione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 66.000,00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AF</w:t>
            </w:r>
            <w:r w:rsidR="00227E67"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DEP. VIA OBERDAN 13</w:t>
            </w:r>
            <w:r w:rsidR="00422432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BA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             a) Canone di locazione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9A57F5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     90.624</w:t>
            </w:r>
            <w:r w:rsidR="00227E67"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,00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AF</w:t>
            </w:r>
            <w:r w:rsidR="00227E67"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DEPOSITO VIA NAPOLI</w:t>
            </w:r>
            <w:r w:rsidR="00422432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BA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             a) Canone di locazione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   </w:t>
            </w:r>
            <w:r w:rsidR="00543B98">
              <w:rPr>
                <w:rFonts w:ascii="Calibri" w:eastAsia="Times New Roman" w:hAnsi="Calibri" w:cs="Arial"/>
                <w:color w:val="000000"/>
                <w:lang w:eastAsia="it-IT"/>
              </w:rPr>
              <w:t>300.000,0</w:t>
            </w: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AF</w:t>
            </w:r>
            <w:r w:rsidR="00227E67"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CORSO DEL MEZZOGIORNO</w:t>
            </w:r>
            <w:r w:rsidR="00422432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FG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             a) Canone di locazione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79195A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     48.000,09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AF</w:t>
            </w:r>
            <w:r w:rsidR="00227E67"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VIA MARASCO</w:t>
            </w:r>
            <w:r w:rsidR="00422432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FG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             a) Canone di locazione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   8.160,00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AF</w:t>
            </w:r>
            <w:r w:rsidR="00227E67"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VIA SBANO (IACP-FG)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543B98" w:rsidRDefault="00543B98" w:rsidP="00543B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a)</w:t>
            </w:r>
            <w:r w:rsidRPr="00543B98">
              <w:rPr>
                <w:rFonts w:ascii="Calibri" w:eastAsia="Times New Roman" w:hAnsi="Calibri" w:cs="Arial"/>
                <w:color w:val="000000"/>
                <w:lang w:eastAsia="it-IT"/>
              </w:rPr>
              <w:t>Canone di locazione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     2.747,04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AFFITTO BOX MERCATO S. FILIPPO NERI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             a) Canone di locazione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9A57F5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     20</w:t>
            </w:r>
            <w:r w:rsidR="00227E67"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.000,00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AF</w:t>
            </w:r>
            <w:r w:rsidR="00227E67"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VIA OBERDAN N. 11</w:t>
            </w:r>
            <w:r w:rsidR="00422432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BA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             a) Canone di locazione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9A57F5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     27.512,56</w:t>
            </w:r>
            <w:bookmarkStart w:id="0" w:name="_GoBack"/>
            <w:bookmarkEnd w:id="0"/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AF</w:t>
            </w:r>
            <w:r w:rsidR="00227E67"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IMMOBILE VIA ACCOLTI GIL</w:t>
            </w:r>
            <w:r w:rsidR="00422432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BA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543B98" w:rsidP="00543B9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                </w:t>
            </w: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a) Canone di locazione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543B98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it-IT"/>
              </w:rPr>
            </w:pPr>
            <w:r w:rsidRPr="00543B98">
              <w:rPr>
                <w:rFonts w:ascii="Calibri" w:eastAsia="Times New Roman" w:hAnsi="Calibri" w:cs="Arial"/>
                <w:bCs/>
                <w:color w:val="000000"/>
                <w:lang w:eastAsia="it-IT"/>
              </w:rPr>
              <w:t xml:space="preserve">       </w:t>
            </w:r>
            <w:r w:rsidR="0079195A">
              <w:rPr>
                <w:rFonts w:ascii="Calibri" w:eastAsia="Times New Roman" w:hAnsi="Calibri" w:cs="Arial"/>
                <w:bCs/>
                <w:color w:val="000000"/>
                <w:lang w:eastAsia="it-IT"/>
              </w:rPr>
              <w:t>2.755,20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79195A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AFFITTO BOX MERCATO VIA AMENDOLA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79195A" w:rsidP="007919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a) Canone di locazione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9A57F5" w:rsidRDefault="009A57F5" w:rsidP="009A57F5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color w:val="000000"/>
                <w:lang w:eastAsia="it-IT"/>
              </w:rPr>
            </w:pPr>
            <w:r w:rsidRPr="009A57F5">
              <w:rPr>
                <w:rFonts w:ascii="Calibri" w:eastAsia="Times New Roman" w:hAnsi="Calibri" w:cs="Arial"/>
                <w:bCs/>
                <w:color w:val="000000"/>
                <w:lang w:eastAsia="it-IT"/>
              </w:rPr>
              <w:t>8.800,00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</w:t>
            </w:r>
            <w:r w:rsidR="009A57F5">
              <w:rPr>
                <w:rFonts w:ascii="Calibri" w:eastAsia="Times New Roman" w:hAnsi="Calibri" w:cs="Arial"/>
                <w:color w:val="000000"/>
                <w:lang w:eastAsia="it-IT"/>
              </w:rPr>
              <w:t>AFFITTO PALAFLORIO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9A57F5" w:rsidP="009A57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9A57F5" w:rsidP="009A57F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625.745,43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</w:t>
            </w:r>
          </w:p>
        </w:tc>
      </w:tr>
      <w:tr w:rsidR="0079195A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95A" w:rsidRPr="006B4794" w:rsidRDefault="0079195A" w:rsidP="006B4794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95A" w:rsidRPr="006B4794" w:rsidRDefault="0079195A" w:rsidP="006B479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95A" w:rsidRPr="006B4794" w:rsidRDefault="0079195A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Fitti attivi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79195A" w:rsidP="006B479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2020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                 </w:t>
            </w: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Altri ricavi e proventi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543B98" w:rsidRDefault="009A57F5" w:rsidP="006B4794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it-IT"/>
              </w:rPr>
              <w:t>       7.400,00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FITTI ATTIVI</w:t>
            </w:r>
          </w:p>
        </w:tc>
      </w:tr>
    </w:tbl>
    <w:p w:rsidR="009410A6" w:rsidRDefault="009410A6"/>
    <w:sectPr w:rsidR="009410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7E0E"/>
    <w:multiLevelType w:val="hybridMultilevel"/>
    <w:tmpl w:val="BF909486"/>
    <w:lvl w:ilvl="0" w:tplc="D6F88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AE1B01"/>
    <w:multiLevelType w:val="hybridMultilevel"/>
    <w:tmpl w:val="91FAA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A29D4"/>
    <w:multiLevelType w:val="hybridMultilevel"/>
    <w:tmpl w:val="1A4416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FA"/>
    <w:rsid w:val="00196003"/>
    <w:rsid w:val="00227E67"/>
    <w:rsid w:val="00422432"/>
    <w:rsid w:val="00543B98"/>
    <w:rsid w:val="006B4794"/>
    <w:rsid w:val="006D21FA"/>
    <w:rsid w:val="0079195A"/>
    <w:rsid w:val="009410A6"/>
    <w:rsid w:val="00971F37"/>
    <w:rsid w:val="009A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77A4E-32F3-4743-A238-FBD12032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3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Romolo Deseneen</dc:creator>
  <cp:keywords/>
  <dc:description/>
  <cp:lastModifiedBy>Romolo Deseneen</cp:lastModifiedBy>
  <cp:revision>4</cp:revision>
  <dcterms:created xsi:type="dcterms:W3CDTF">2021-02-22T12:18:00Z</dcterms:created>
  <dcterms:modified xsi:type="dcterms:W3CDTF">2021-02-22T12:21:00Z</dcterms:modified>
</cp:coreProperties>
</file>